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="96" w:tblpY="-54"/>
        <w:tblW w:w="9540" w:type="dxa"/>
        <w:tblBorders>
          <w:bottom w:val="double" w:sz="4" w:space="0" w:color="auto"/>
        </w:tblBorders>
        <w:tblLook w:val="01E0" w:firstRow="1" w:lastRow="1" w:firstColumn="1" w:lastColumn="1" w:noHBand="0" w:noVBand="0"/>
      </w:tblPr>
      <w:tblGrid>
        <w:gridCol w:w="4297"/>
        <w:gridCol w:w="1134"/>
        <w:gridCol w:w="4109"/>
      </w:tblGrid>
      <w:tr w:rsidR="007B4584" w:rsidRPr="007B4584" w:rsidTr="000C2C9C">
        <w:trPr>
          <w:trHeight w:hRule="exact" w:val="1587"/>
        </w:trPr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:rsidR="007B4584" w:rsidRPr="007B4584" w:rsidRDefault="007B4584" w:rsidP="000C2C9C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45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КАЗЕННОЕ УЧРЕЖДЕНИЕ </w:t>
            </w:r>
            <w:r w:rsidRPr="007B458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«</w:t>
            </w:r>
            <w:r w:rsidRPr="007B45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УПРАВЛЕНИЕ ОБРАЗОВАНИЯ ИСПОЛНИТЕЛЬНОГО КОМИТЕТА</w:t>
            </w:r>
            <w:r w:rsidRPr="007B4584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 xml:space="preserve"> </w:t>
            </w:r>
            <w:r w:rsidRPr="007B45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ЗАИНСКОГО МУНИЦИПАЛЬНОГО РАЙОНА</w:t>
            </w:r>
            <w:r w:rsidRPr="007B458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»</w:t>
            </w:r>
          </w:p>
          <w:p w:rsidR="007B4584" w:rsidRPr="007B4584" w:rsidRDefault="007B4584" w:rsidP="000C2C9C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7B4584" w:rsidRPr="007B4584" w:rsidRDefault="007B4584" w:rsidP="000C2C9C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45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Крупской, д. 6, г. Заинск, 423520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B4584" w:rsidRPr="007B4584" w:rsidRDefault="007B4584" w:rsidP="000C2C9C">
            <w:pPr>
              <w:rPr>
                <w:rFonts w:ascii="Times New Roman" w:hAnsi="Times New Roman" w:cs="Times New Roman"/>
                <w:color w:val="3366FF"/>
                <w:sz w:val="20"/>
                <w:szCs w:val="20"/>
              </w:rPr>
            </w:pPr>
            <w:r w:rsidRPr="007B4584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49B613AE" wp14:editId="691DD027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22225</wp:posOffset>
                  </wp:positionV>
                  <wp:extent cx="561340" cy="690880"/>
                  <wp:effectExtent l="0" t="0" r="0" b="0"/>
                  <wp:wrapNone/>
                  <wp:docPr id="1" name="Рисунок 1" descr="Герб Заинс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Герб Заинс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340" cy="690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</w:tcPr>
          <w:p w:rsidR="007B4584" w:rsidRPr="007B4584" w:rsidRDefault="007B4584" w:rsidP="000C2C9C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458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«</w:t>
            </w:r>
            <w:r w:rsidRPr="007B45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ТАТАРСТАН РЕСПУБЛИКАСЫ</w:t>
            </w:r>
          </w:p>
          <w:p w:rsidR="007B4584" w:rsidRPr="007B4584" w:rsidRDefault="007B4584" w:rsidP="000C2C9C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7B45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</w:t>
            </w:r>
            <w:proofErr w:type="gramEnd"/>
            <w:r w:rsidRPr="007B45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ӘЙ МУНИЦИПАЛЬ РАЙОНЫ</w:t>
            </w:r>
          </w:p>
          <w:p w:rsidR="007B4584" w:rsidRPr="007B4584" w:rsidRDefault="007B4584" w:rsidP="000C2C9C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 w:rsidRPr="007B45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БАШКАРМА КОМИТЕТЫНЫ</w:t>
            </w:r>
            <w:r w:rsidRPr="007B4584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Ң</w:t>
            </w:r>
          </w:p>
          <w:p w:rsidR="007B4584" w:rsidRPr="007B4584" w:rsidRDefault="007B4584" w:rsidP="000C2C9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4584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МӘГАРИФ ИДАРӘСЕ</w:t>
            </w:r>
            <w:r w:rsidRPr="007B458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»</w:t>
            </w:r>
          </w:p>
          <w:p w:rsidR="007B4584" w:rsidRPr="007B4584" w:rsidRDefault="007B4584" w:rsidP="000C2C9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B4584">
              <w:rPr>
                <w:rFonts w:ascii="Times New Roman" w:hAnsi="Times New Roman" w:cs="Times New Roman"/>
                <w:sz w:val="20"/>
                <w:szCs w:val="20"/>
              </w:rPr>
              <w:t>МУНИЦИПАЛЬ КАЗНА</w:t>
            </w:r>
          </w:p>
          <w:p w:rsidR="007B4584" w:rsidRPr="007B4584" w:rsidRDefault="007B4584" w:rsidP="000C2C9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4584">
              <w:rPr>
                <w:rFonts w:ascii="Times New Roman" w:hAnsi="Times New Roman" w:cs="Times New Roman"/>
                <w:sz w:val="20"/>
                <w:szCs w:val="20"/>
              </w:rPr>
              <w:t>УЧРЕЖДЕНИЯСЕ</w:t>
            </w:r>
          </w:p>
          <w:p w:rsidR="007B4584" w:rsidRPr="007B4584" w:rsidRDefault="007B4584" w:rsidP="000C2C9C">
            <w:pPr>
              <w:spacing w:line="220" w:lineRule="exact"/>
              <w:jc w:val="center"/>
              <w:rPr>
                <w:rFonts w:ascii="Times New Roman" w:hAnsi="Times New Roman" w:cs="Times New Roman"/>
                <w:b/>
                <w:color w:val="3366FF"/>
                <w:sz w:val="20"/>
                <w:szCs w:val="20"/>
                <w:lang w:val="tt-RU"/>
              </w:rPr>
            </w:pPr>
            <w:r w:rsidRPr="007B4584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Крупская урамы, 6 йорт, Зәй шәһәре, 423520</w:t>
            </w:r>
          </w:p>
        </w:tc>
      </w:tr>
      <w:tr w:rsidR="007B4584" w:rsidRPr="007B4584" w:rsidTr="000C2C9C">
        <w:trPr>
          <w:trHeight w:hRule="exact" w:val="680"/>
        </w:trPr>
        <w:tc>
          <w:tcPr>
            <w:tcW w:w="954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7B4584" w:rsidRPr="007B4584" w:rsidRDefault="007B4584" w:rsidP="000C2C9C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position w:val="4"/>
                <w:sz w:val="20"/>
                <w:szCs w:val="20"/>
              </w:rPr>
            </w:pPr>
            <w:r w:rsidRPr="007B4584">
              <w:rPr>
                <w:rFonts w:ascii="Times New Roman" w:hAnsi="Times New Roman" w:cs="Times New Roman"/>
                <w:color w:val="000000"/>
                <w:position w:val="4"/>
                <w:sz w:val="20"/>
                <w:szCs w:val="20"/>
              </w:rPr>
              <w:t xml:space="preserve">Телефон: (85558)7-08-07, факс: (85558) 7-08-13. </w:t>
            </w:r>
            <w:r w:rsidRPr="007B4584">
              <w:rPr>
                <w:rFonts w:ascii="Times New Roman" w:hAnsi="Times New Roman" w:cs="Times New Roman"/>
                <w:color w:val="000000"/>
                <w:position w:val="4"/>
                <w:sz w:val="20"/>
                <w:szCs w:val="20"/>
                <w:lang w:val="en-US"/>
              </w:rPr>
              <w:t>E</w:t>
            </w:r>
            <w:r w:rsidRPr="007B4584">
              <w:rPr>
                <w:rFonts w:ascii="Times New Roman" w:hAnsi="Times New Roman" w:cs="Times New Roman"/>
                <w:color w:val="000000"/>
                <w:position w:val="4"/>
                <w:sz w:val="20"/>
                <w:szCs w:val="20"/>
              </w:rPr>
              <w:t>-</w:t>
            </w:r>
            <w:r w:rsidRPr="007B4584">
              <w:rPr>
                <w:rFonts w:ascii="Times New Roman" w:hAnsi="Times New Roman" w:cs="Times New Roman"/>
                <w:color w:val="000000"/>
                <w:position w:val="4"/>
                <w:sz w:val="20"/>
                <w:szCs w:val="20"/>
                <w:lang w:val="en-US"/>
              </w:rPr>
              <w:t>mail</w:t>
            </w:r>
            <w:r w:rsidRPr="007B4584">
              <w:rPr>
                <w:rFonts w:ascii="Times New Roman" w:hAnsi="Times New Roman" w:cs="Times New Roman"/>
                <w:color w:val="000000"/>
                <w:position w:val="4"/>
                <w:sz w:val="20"/>
                <w:szCs w:val="20"/>
              </w:rPr>
              <w:t xml:space="preserve">: </w:t>
            </w:r>
            <w:proofErr w:type="spellStart"/>
            <w:r w:rsidRPr="007B4584">
              <w:rPr>
                <w:rFonts w:ascii="Times New Roman" w:hAnsi="Times New Roman" w:cs="Times New Roman"/>
                <w:color w:val="000000"/>
                <w:position w:val="4"/>
                <w:sz w:val="20"/>
                <w:szCs w:val="20"/>
                <w:lang w:val="en-US"/>
              </w:rPr>
              <w:t>zairoo</w:t>
            </w:r>
            <w:proofErr w:type="spellEnd"/>
            <w:r w:rsidRPr="007B4584">
              <w:rPr>
                <w:rFonts w:ascii="Times New Roman" w:hAnsi="Times New Roman" w:cs="Times New Roman"/>
                <w:color w:val="000000"/>
                <w:position w:val="4"/>
                <w:sz w:val="20"/>
                <w:szCs w:val="20"/>
              </w:rPr>
              <w:t>@</w:t>
            </w:r>
            <w:r w:rsidRPr="007B4584">
              <w:rPr>
                <w:rFonts w:ascii="Times New Roman" w:hAnsi="Times New Roman" w:cs="Times New Roman"/>
                <w:color w:val="000000"/>
                <w:position w:val="4"/>
                <w:sz w:val="20"/>
                <w:szCs w:val="20"/>
                <w:lang w:val="en-US"/>
              </w:rPr>
              <w:t>mail</w:t>
            </w:r>
            <w:r w:rsidRPr="007B4584">
              <w:rPr>
                <w:rFonts w:ascii="Times New Roman" w:hAnsi="Times New Roman" w:cs="Times New Roman"/>
                <w:color w:val="000000"/>
                <w:position w:val="4"/>
                <w:sz w:val="20"/>
                <w:szCs w:val="20"/>
              </w:rPr>
              <w:t>.</w:t>
            </w:r>
            <w:proofErr w:type="spellStart"/>
            <w:r w:rsidRPr="007B4584">
              <w:rPr>
                <w:rFonts w:ascii="Times New Roman" w:hAnsi="Times New Roman" w:cs="Times New Roman"/>
                <w:color w:val="000000"/>
                <w:position w:val="4"/>
                <w:sz w:val="20"/>
                <w:szCs w:val="20"/>
                <w:lang w:val="en-US"/>
              </w:rPr>
              <w:t>ru</w:t>
            </w:r>
            <w:proofErr w:type="spellEnd"/>
            <w:r w:rsidRPr="007B4584">
              <w:rPr>
                <w:rFonts w:ascii="Times New Roman" w:hAnsi="Times New Roman" w:cs="Times New Roman"/>
                <w:color w:val="000000"/>
                <w:position w:val="4"/>
                <w:sz w:val="20"/>
                <w:szCs w:val="20"/>
              </w:rPr>
              <w:t xml:space="preserve">, </w:t>
            </w:r>
            <w:r w:rsidRPr="007B4584">
              <w:rPr>
                <w:rFonts w:ascii="Times New Roman" w:hAnsi="Times New Roman" w:cs="Times New Roman"/>
                <w:position w:val="4"/>
                <w:sz w:val="20"/>
                <w:szCs w:val="20"/>
              </w:rPr>
              <w:t xml:space="preserve">сайт: </w:t>
            </w:r>
            <w:proofErr w:type="spellStart"/>
            <w:r w:rsidRPr="007B4584">
              <w:rPr>
                <w:rFonts w:ascii="Times New Roman" w:hAnsi="Times New Roman" w:cs="Times New Roman"/>
                <w:position w:val="4"/>
                <w:sz w:val="20"/>
                <w:szCs w:val="20"/>
                <w:lang w:val="en-US"/>
              </w:rPr>
              <w:t>edu</w:t>
            </w:r>
            <w:proofErr w:type="spellEnd"/>
            <w:r w:rsidRPr="007B4584">
              <w:rPr>
                <w:rFonts w:ascii="Times New Roman" w:hAnsi="Times New Roman" w:cs="Times New Roman"/>
                <w:position w:val="4"/>
                <w:sz w:val="20"/>
                <w:szCs w:val="20"/>
              </w:rPr>
              <w:t>.</w:t>
            </w:r>
            <w:proofErr w:type="spellStart"/>
            <w:r w:rsidRPr="007B4584">
              <w:rPr>
                <w:rFonts w:ascii="Times New Roman" w:hAnsi="Times New Roman" w:cs="Times New Roman"/>
                <w:position w:val="4"/>
                <w:sz w:val="20"/>
                <w:szCs w:val="20"/>
                <w:lang w:val="en-US"/>
              </w:rPr>
              <w:t>tatar</w:t>
            </w:r>
            <w:proofErr w:type="spellEnd"/>
            <w:r w:rsidRPr="007B4584">
              <w:rPr>
                <w:rFonts w:ascii="Times New Roman" w:hAnsi="Times New Roman" w:cs="Times New Roman"/>
                <w:position w:val="4"/>
                <w:sz w:val="20"/>
                <w:szCs w:val="20"/>
              </w:rPr>
              <w:t>.</w:t>
            </w:r>
            <w:proofErr w:type="spellStart"/>
            <w:r w:rsidRPr="007B4584">
              <w:rPr>
                <w:rFonts w:ascii="Times New Roman" w:hAnsi="Times New Roman" w:cs="Times New Roman"/>
                <w:position w:val="4"/>
                <w:sz w:val="20"/>
                <w:szCs w:val="20"/>
                <w:lang w:val="en-US"/>
              </w:rPr>
              <w:t>ru</w:t>
            </w:r>
            <w:proofErr w:type="spellEnd"/>
            <w:r w:rsidRPr="007B4584">
              <w:rPr>
                <w:rFonts w:ascii="Times New Roman" w:hAnsi="Times New Roman" w:cs="Times New Roman"/>
                <w:position w:val="4"/>
                <w:sz w:val="20"/>
                <w:szCs w:val="20"/>
              </w:rPr>
              <w:t>/</w:t>
            </w:r>
            <w:proofErr w:type="spellStart"/>
            <w:r w:rsidRPr="007B4584">
              <w:rPr>
                <w:rFonts w:ascii="Times New Roman" w:hAnsi="Times New Roman" w:cs="Times New Roman"/>
                <w:position w:val="4"/>
                <w:sz w:val="20"/>
                <w:szCs w:val="20"/>
                <w:lang w:val="en-US"/>
              </w:rPr>
              <w:t>zainsk</w:t>
            </w:r>
            <w:proofErr w:type="spellEnd"/>
            <w:r w:rsidRPr="007B4584">
              <w:rPr>
                <w:rFonts w:ascii="Times New Roman" w:hAnsi="Times New Roman" w:cs="Times New Roman"/>
                <w:position w:val="4"/>
                <w:sz w:val="20"/>
                <w:szCs w:val="20"/>
              </w:rPr>
              <w:t>/</w:t>
            </w:r>
            <w:proofErr w:type="spellStart"/>
            <w:r w:rsidRPr="007B4584">
              <w:rPr>
                <w:rFonts w:ascii="Times New Roman" w:hAnsi="Times New Roman" w:cs="Times New Roman"/>
                <w:position w:val="4"/>
                <w:sz w:val="20"/>
                <w:szCs w:val="20"/>
                <w:lang w:val="en-US"/>
              </w:rPr>
              <w:t>roo</w:t>
            </w:r>
            <w:proofErr w:type="spellEnd"/>
          </w:p>
        </w:tc>
      </w:tr>
      <w:tr w:rsidR="007B4584" w:rsidRPr="007B4584" w:rsidTr="000C2C9C">
        <w:trPr>
          <w:trHeight w:hRule="exact" w:val="851"/>
        </w:trPr>
        <w:tc>
          <w:tcPr>
            <w:tcW w:w="9540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7B4584" w:rsidRPr="007B4584" w:rsidRDefault="007B4584" w:rsidP="000C2C9C">
            <w:pPr>
              <w:spacing w:line="360" w:lineRule="auto"/>
              <w:ind w:right="4896"/>
              <w:rPr>
                <w:rFonts w:ascii="Times New Roman" w:hAnsi="Times New Roman" w:cs="Times New Roman"/>
                <w:sz w:val="20"/>
                <w:szCs w:val="20"/>
              </w:rPr>
            </w:pPr>
            <w:r w:rsidRPr="007B4584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    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2</w:t>
            </w:r>
            <w:r w:rsidRPr="007B4584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8.03.2016  </w:t>
            </w:r>
            <w:r w:rsidRPr="007B4584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 w:rsidRPr="007B458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6</w:t>
            </w:r>
            <w:r w:rsidR="00454ED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76</w:t>
            </w:r>
            <w:r w:rsidRPr="007B4584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7B4584" w:rsidRPr="007B4584" w:rsidRDefault="007B4584" w:rsidP="000C2C9C">
            <w:pPr>
              <w:spacing w:line="360" w:lineRule="auto"/>
              <w:ind w:right="4896"/>
              <w:rPr>
                <w:rFonts w:ascii="Times New Roman" w:hAnsi="Times New Roman" w:cs="Times New Roman"/>
                <w:sz w:val="20"/>
                <w:szCs w:val="20"/>
              </w:rPr>
            </w:pPr>
            <w:r w:rsidRPr="007B4584">
              <w:rPr>
                <w:rFonts w:ascii="Times New Roman" w:hAnsi="Times New Roman" w:cs="Times New Roman"/>
                <w:sz w:val="20"/>
                <w:szCs w:val="20"/>
              </w:rPr>
              <w:t>На №</w:t>
            </w:r>
            <w:r w:rsidRPr="007B458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    </w:t>
            </w:r>
            <w:r w:rsidRPr="007B4584">
              <w:rPr>
                <w:rFonts w:ascii="Times New Roman" w:hAnsi="Times New Roman" w:cs="Times New Roman"/>
                <w:sz w:val="20"/>
                <w:szCs w:val="20"/>
              </w:rPr>
              <w:t xml:space="preserve">от   </w:t>
            </w:r>
          </w:p>
        </w:tc>
      </w:tr>
    </w:tbl>
    <w:p w:rsidR="007B4584" w:rsidRPr="007B4584" w:rsidRDefault="007B4584" w:rsidP="007B4584">
      <w:pPr>
        <w:spacing w:line="276" w:lineRule="auto"/>
        <w:ind w:left="5670"/>
        <w:rPr>
          <w:rFonts w:ascii="Times New Roman" w:hAnsi="Times New Roman" w:cs="Times New Roman"/>
          <w:b/>
        </w:rPr>
      </w:pPr>
    </w:p>
    <w:p w:rsidR="007B4584" w:rsidRPr="007B4584" w:rsidRDefault="007B4584" w:rsidP="007B4584">
      <w:pPr>
        <w:spacing w:line="276" w:lineRule="auto"/>
        <w:ind w:left="567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4584">
        <w:rPr>
          <w:rFonts w:ascii="Times New Roman" w:hAnsi="Times New Roman" w:cs="Times New Roman"/>
          <w:b/>
          <w:sz w:val="24"/>
          <w:szCs w:val="24"/>
        </w:rPr>
        <w:t xml:space="preserve">Руководителям </w:t>
      </w:r>
    </w:p>
    <w:p w:rsidR="007B4584" w:rsidRPr="007B4584" w:rsidRDefault="007B4584" w:rsidP="007B4584">
      <w:pPr>
        <w:spacing w:line="276" w:lineRule="auto"/>
        <w:ind w:left="567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4584">
        <w:rPr>
          <w:rFonts w:ascii="Times New Roman" w:hAnsi="Times New Roman" w:cs="Times New Roman"/>
          <w:b/>
          <w:sz w:val="24"/>
          <w:szCs w:val="24"/>
        </w:rPr>
        <w:t>образовательных организаций</w:t>
      </w:r>
    </w:p>
    <w:p w:rsidR="007B4584" w:rsidRPr="007B4584" w:rsidRDefault="007B4584" w:rsidP="007B4584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4584" w:rsidRPr="007B4584" w:rsidRDefault="007B4584" w:rsidP="007B4584">
      <w:pPr>
        <w:tabs>
          <w:tab w:val="left" w:pos="6663"/>
        </w:tabs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4584">
        <w:rPr>
          <w:rFonts w:ascii="Times New Roman" w:hAnsi="Times New Roman" w:cs="Times New Roman"/>
          <w:color w:val="000000"/>
          <w:sz w:val="24"/>
          <w:szCs w:val="24"/>
        </w:rPr>
        <w:t>О направлении информации</w:t>
      </w:r>
    </w:p>
    <w:p w:rsidR="007B4584" w:rsidRPr="007B4584" w:rsidRDefault="007B4584" w:rsidP="007B4584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4584" w:rsidRPr="007B4584" w:rsidRDefault="007B4584" w:rsidP="007B4584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4584">
        <w:rPr>
          <w:rFonts w:ascii="Times New Roman" w:hAnsi="Times New Roman" w:cs="Times New Roman"/>
          <w:b/>
          <w:sz w:val="24"/>
          <w:szCs w:val="24"/>
        </w:rPr>
        <w:t>Уважаемые руководители!</w:t>
      </w:r>
    </w:p>
    <w:p w:rsidR="007B4584" w:rsidRPr="007B4584" w:rsidRDefault="007B4584" w:rsidP="007B4584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4584" w:rsidRPr="007B4584" w:rsidRDefault="007B4584" w:rsidP="007B4584">
      <w:pPr>
        <w:tabs>
          <w:tab w:val="left" w:pos="993"/>
        </w:tabs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B4584">
        <w:rPr>
          <w:rFonts w:ascii="Times New Roman" w:hAnsi="Times New Roman" w:cs="Times New Roman"/>
          <w:sz w:val="24"/>
          <w:szCs w:val="24"/>
        </w:rPr>
        <w:t>Согласно Приказ</w:t>
      </w:r>
      <w:r w:rsidR="00E10F49">
        <w:rPr>
          <w:rFonts w:ascii="Times New Roman" w:hAnsi="Times New Roman" w:cs="Times New Roman"/>
          <w:sz w:val="24"/>
          <w:szCs w:val="24"/>
        </w:rPr>
        <w:t>ам</w:t>
      </w:r>
      <w:r w:rsidRPr="007B4584">
        <w:rPr>
          <w:rFonts w:ascii="Times New Roman" w:hAnsi="Times New Roman" w:cs="Times New Roman"/>
          <w:sz w:val="24"/>
          <w:szCs w:val="24"/>
        </w:rPr>
        <w:t xml:space="preserve"> МКУ «Управление образования ИК ЗМР РТ» от 01.12.2015г. №814 «О предоставлении отчета за 2015 год»,  от 09.01.2016г. №5 «О плане на 2016 год», от 26.01.2016г. №75 «О внесении изменений в план на 2016 год» (О методических рекомендациях), от 16.03.2016г. №226 «О направлении информации» (О размещении нормативных документов) ОО необходимо разместить следующие документы в раздел</w:t>
      </w:r>
      <w:proofErr w:type="gramEnd"/>
      <w:r w:rsidRPr="007B4584">
        <w:rPr>
          <w:rFonts w:ascii="Times New Roman" w:hAnsi="Times New Roman" w:cs="Times New Roman"/>
          <w:sz w:val="24"/>
          <w:szCs w:val="24"/>
        </w:rPr>
        <w:t xml:space="preserve"> «Антикоррупционное воспитание»: </w:t>
      </w:r>
    </w:p>
    <w:p w:rsidR="007B4584" w:rsidRPr="007B4584" w:rsidRDefault="007B4584" w:rsidP="007B4584">
      <w:pPr>
        <w:pStyle w:val="a3"/>
        <w:numPr>
          <w:ilvl w:val="0"/>
          <w:numId w:val="1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4584">
        <w:rPr>
          <w:rFonts w:ascii="Times New Roman" w:hAnsi="Times New Roman" w:cs="Times New Roman"/>
          <w:sz w:val="24"/>
          <w:szCs w:val="24"/>
        </w:rPr>
        <w:t>Отчет по формированию антикоррупционного мировоззрения и повышения общего уровня правосознания и правовой культуры учащихся за 2015 год.</w:t>
      </w:r>
    </w:p>
    <w:p w:rsidR="007B4584" w:rsidRPr="007B4584" w:rsidRDefault="007B4584" w:rsidP="007B4584">
      <w:pPr>
        <w:pStyle w:val="a3"/>
        <w:numPr>
          <w:ilvl w:val="0"/>
          <w:numId w:val="1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4584">
        <w:rPr>
          <w:rFonts w:ascii="Times New Roman" w:hAnsi="Times New Roman" w:cs="Times New Roman"/>
          <w:sz w:val="24"/>
          <w:szCs w:val="24"/>
        </w:rPr>
        <w:t>План работы ОО на 2016 год.</w:t>
      </w:r>
    </w:p>
    <w:p w:rsidR="007B4584" w:rsidRPr="007B4584" w:rsidRDefault="007B4584" w:rsidP="007B4584">
      <w:pPr>
        <w:pStyle w:val="a3"/>
        <w:numPr>
          <w:ilvl w:val="0"/>
          <w:numId w:val="1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4584">
        <w:rPr>
          <w:rFonts w:ascii="Times New Roman" w:hAnsi="Times New Roman" w:cs="Times New Roman"/>
          <w:sz w:val="24"/>
          <w:szCs w:val="24"/>
        </w:rPr>
        <w:t>Методические рекомендации по формированию и реализации системы антикоррупционного воспитания в дошкольных и общеобразовательных организациях Республики Татарстан.</w:t>
      </w:r>
    </w:p>
    <w:p w:rsidR="007B4584" w:rsidRPr="007B4584" w:rsidRDefault="007B4584" w:rsidP="007B4584">
      <w:pPr>
        <w:pStyle w:val="a3"/>
        <w:numPr>
          <w:ilvl w:val="0"/>
          <w:numId w:val="1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4584">
        <w:rPr>
          <w:rFonts w:ascii="Times New Roman" w:hAnsi="Times New Roman" w:cs="Times New Roman"/>
          <w:sz w:val="24"/>
          <w:szCs w:val="24"/>
        </w:rPr>
        <w:t>Нормативные документы:</w:t>
      </w:r>
    </w:p>
    <w:p w:rsidR="007B4584" w:rsidRPr="007B4584" w:rsidRDefault="007B4584" w:rsidP="007B4584">
      <w:pPr>
        <w:pStyle w:val="ConsPlusCell"/>
        <w:widowControl/>
        <w:numPr>
          <w:ilvl w:val="0"/>
          <w:numId w:val="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bookmarkStart w:id="0" w:name="_GoBack"/>
      <w:r w:rsidRPr="007B4584">
        <w:rPr>
          <w:rFonts w:ascii="Times New Roman" w:hAnsi="Times New Roman" w:cs="Times New Roman"/>
          <w:sz w:val="24"/>
          <w:szCs w:val="24"/>
        </w:rPr>
        <w:t xml:space="preserve">Письмо Министерства образования и науки Российской Федерации </w:t>
      </w:r>
      <w:r w:rsidRPr="007B4584">
        <w:rPr>
          <w:rFonts w:ascii="Times New Roman" w:hAnsi="Times New Roman" w:cs="Times New Roman"/>
          <w:bCs/>
          <w:sz w:val="24"/>
          <w:szCs w:val="24"/>
        </w:rPr>
        <w:t>от 9 сентября 2015 г. № вк-2227/08 «О недопущении незаконных сборов денежных средств»</w:t>
      </w:r>
      <w:bookmarkEnd w:id="0"/>
      <w:r w:rsidRPr="007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7B4584" w:rsidRPr="007B4584" w:rsidRDefault="007B4584" w:rsidP="007B4584">
      <w:pPr>
        <w:pStyle w:val="ConsPlusTitle"/>
        <w:numPr>
          <w:ilvl w:val="0"/>
          <w:numId w:val="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B4584">
        <w:rPr>
          <w:rFonts w:ascii="Times New Roman" w:hAnsi="Times New Roman" w:cs="Times New Roman"/>
          <w:b w:val="0"/>
          <w:sz w:val="24"/>
          <w:szCs w:val="24"/>
        </w:rPr>
        <w:t>Письмо Министерства образования и науки Республики Татарстан от 2 октября 2014 г. № 18992/14 «О запрете сбора денежных средств и привлечения материальных ресурсов».</w:t>
      </w:r>
    </w:p>
    <w:p w:rsidR="007B4584" w:rsidRPr="007B4584" w:rsidRDefault="007B4584" w:rsidP="007B4584">
      <w:pPr>
        <w:pStyle w:val="ConsPlusTitle"/>
        <w:numPr>
          <w:ilvl w:val="0"/>
          <w:numId w:val="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B4584">
        <w:rPr>
          <w:rFonts w:ascii="Times New Roman" w:hAnsi="Times New Roman" w:cs="Times New Roman"/>
          <w:b w:val="0"/>
          <w:sz w:val="24"/>
          <w:szCs w:val="24"/>
        </w:rPr>
        <w:t>Письмо Министерства образования и науки Республики Татарстан  от 20 ноября 2014 г. № 21873/14 «О порядке использования финансовых средств  образовательными организациями».</w:t>
      </w:r>
    </w:p>
    <w:p w:rsidR="007B4584" w:rsidRPr="007B4584" w:rsidRDefault="007B4584" w:rsidP="007B4584">
      <w:pPr>
        <w:pStyle w:val="ConsPlusTitle"/>
        <w:numPr>
          <w:ilvl w:val="0"/>
          <w:numId w:val="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B4584">
        <w:rPr>
          <w:rFonts w:ascii="Times New Roman" w:hAnsi="Times New Roman" w:cs="Times New Roman"/>
          <w:b w:val="0"/>
          <w:sz w:val="24"/>
          <w:szCs w:val="24"/>
        </w:rPr>
        <w:t xml:space="preserve">Письмо Министерства образования и науки Республики Татарстан </w:t>
      </w:r>
      <w:r w:rsidRPr="007B4584">
        <w:rPr>
          <w:rFonts w:ascii="Times New Roman" w:hAnsi="Times New Roman" w:cs="Times New Roman"/>
          <w:sz w:val="24"/>
          <w:szCs w:val="24"/>
        </w:rPr>
        <w:t xml:space="preserve"> </w:t>
      </w:r>
      <w:r w:rsidRPr="007B4584">
        <w:rPr>
          <w:rFonts w:ascii="Times New Roman" w:hAnsi="Times New Roman" w:cs="Times New Roman"/>
          <w:b w:val="0"/>
          <w:sz w:val="24"/>
          <w:szCs w:val="24"/>
        </w:rPr>
        <w:t>от 22 сентября 2014 г. № 18315/14 «О перечне канцелярских принадлежностей в детском саду».</w:t>
      </w:r>
    </w:p>
    <w:p w:rsidR="007B4584" w:rsidRPr="007B4584" w:rsidRDefault="007B4584" w:rsidP="007B4584">
      <w:pPr>
        <w:pStyle w:val="ConsPlusTitle"/>
        <w:numPr>
          <w:ilvl w:val="0"/>
          <w:numId w:val="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B4584">
        <w:rPr>
          <w:rFonts w:ascii="Times New Roman" w:hAnsi="Times New Roman" w:cs="Times New Roman"/>
          <w:b w:val="0"/>
          <w:sz w:val="24"/>
          <w:szCs w:val="24"/>
        </w:rPr>
        <w:t>Письмо Министерства образования и науки Республики Татарстан  от 8 сентября 2015 г. № исх-1623/15  «О рекомендациях по  привлечению внебюджетных средств, организации выездов на культурно-массовые мероприятия, организации туристических поездок  в образовательных учреждениях».</w:t>
      </w:r>
    </w:p>
    <w:p w:rsidR="007B4584" w:rsidRPr="007B4584" w:rsidRDefault="007B4584" w:rsidP="007B4584">
      <w:pPr>
        <w:pStyle w:val="ConsPlusTitle"/>
        <w:numPr>
          <w:ilvl w:val="0"/>
          <w:numId w:val="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B4584">
        <w:rPr>
          <w:rFonts w:ascii="Times New Roman" w:hAnsi="Times New Roman" w:cs="Times New Roman"/>
          <w:b w:val="0"/>
          <w:sz w:val="24"/>
          <w:szCs w:val="24"/>
        </w:rPr>
        <w:t xml:space="preserve">Приказ Министерства образования и науки Республики Татарстан  от 23 декабря </w:t>
      </w:r>
      <w:r w:rsidRPr="007B4584">
        <w:rPr>
          <w:rFonts w:ascii="Times New Roman" w:hAnsi="Times New Roman" w:cs="Times New Roman"/>
          <w:b w:val="0"/>
          <w:sz w:val="24"/>
          <w:szCs w:val="24"/>
        </w:rPr>
        <w:lastRenderedPageBreak/>
        <w:t>2015 г. № под-9820/15 «О запрете дарить и получать подарки».</w:t>
      </w:r>
    </w:p>
    <w:p w:rsidR="0085223C" w:rsidRPr="007B4584" w:rsidRDefault="0085223C" w:rsidP="007B4584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7B4584" w:rsidRPr="007B4584" w:rsidRDefault="007B4584" w:rsidP="00454EDA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4584">
        <w:rPr>
          <w:rFonts w:ascii="Times New Roman" w:hAnsi="Times New Roman" w:cs="Times New Roman"/>
          <w:sz w:val="24"/>
          <w:szCs w:val="24"/>
        </w:rPr>
        <w:t>Доводим до вашего сведения, что в период с 21 марта по 28 марта была изучена документация, представленная в данном разделе, и выявлены нарушения в  исполнении данных приказов.</w:t>
      </w:r>
    </w:p>
    <w:p w:rsidR="007B4584" w:rsidRDefault="007B4584" w:rsidP="00454EDA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4584">
        <w:rPr>
          <w:rFonts w:ascii="Times New Roman" w:hAnsi="Times New Roman" w:cs="Times New Roman"/>
          <w:sz w:val="24"/>
          <w:szCs w:val="24"/>
        </w:rPr>
        <w:t xml:space="preserve">Просим в срок </w:t>
      </w:r>
      <w:r w:rsidRPr="00454EDA">
        <w:rPr>
          <w:rFonts w:ascii="Times New Roman" w:hAnsi="Times New Roman" w:cs="Times New Roman"/>
          <w:b/>
          <w:sz w:val="24"/>
          <w:szCs w:val="24"/>
        </w:rPr>
        <w:t>до 29 марта</w:t>
      </w:r>
      <w:r w:rsidRPr="007B4584">
        <w:rPr>
          <w:rFonts w:ascii="Times New Roman" w:hAnsi="Times New Roman" w:cs="Times New Roman"/>
          <w:sz w:val="24"/>
          <w:szCs w:val="24"/>
        </w:rPr>
        <w:t xml:space="preserve"> привести в соответствие раздел и разместить все указанные документы.</w:t>
      </w:r>
      <w:r w:rsidR="00454EDA">
        <w:rPr>
          <w:rFonts w:ascii="Times New Roman" w:hAnsi="Times New Roman" w:cs="Times New Roman"/>
          <w:sz w:val="24"/>
          <w:szCs w:val="24"/>
        </w:rPr>
        <w:t xml:space="preserve"> Итоги будут подведены на ближайшем совещании руководителей.</w:t>
      </w:r>
    </w:p>
    <w:p w:rsidR="00454EDA" w:rsidRDefault="00454EDA" w:rsidP="00454EDA">
      <w:pPr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454EDA" w:rsidRPr="00454EDA" w:rsidRDefault="00454EDA" w:rsidP="00454EDA">
      <w:pPr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454EDA" w:rsidRPr="00454EDA" w:rsidRDefault="00454EDA" w:rsidP="00454EDA">
      <w:pPr>
        <w:spacing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54EDA">
        <w:rPr>
          <w:rFonts w:ascii="Times New Roman" w:hAnsi="Times New Roman" w:cs="Times New Roman"/>
          <w:b/>
          <w:sz w:val="26"/>
          <w:szCs w:val="26"/>
        </w:rPr>
        <w:t>Начальник</w:t>
      </w:r>
    </w:p>
    <w:p w:rsidR="00454EDA" w:rsidRPr="00454EDA" w:rsidRDefault="00454EDA" w:rsidP="00454EDA">
      <w:pPr>
        <w:spacing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54EDA">
        <w:rPr>
          <w:rFonts w:ascii="Times New Roman" w:hAnsi="Times New Roman" w:cs="Times New Roman"/>
          <w:b/>
          <w:sz w:val="26"/>
          <w:szCs w:val="26"/>
        </w:rPr>
        <w:t xml:space="preserve">Управления образования           </w:t>
      </w:r>
      <w:r>
        <w:rPr>
          <w:rFonts w:ascii="Times New Roman" w:hAnsi="Times New Roman" w:cs="Times New Roman"/>
          <w:b/>
          <w:sz w:val="26"/>
          <w:szCs w:val="26"/>
        </w:rPr>
        <w:t xml:space="preserve">              </w:t>
      </w:r>
      <w:r w:rsidRPr="00454EDA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Г.М. </w:t>
      </w:r>
      <w:proofErr w:type="spellStart"/>
      <w:r w:rsidRPr="00454EDA">
        <w:rPr>
          <w:rFonts w:ascii="Times New Roman" w:hAnsi="Times New Roman" w:cs="Times New Roman"/>
          <w:b/>
          <w:sz w:val="26"/>
          <w:szCs w:val="26"/>
        </w:rPr>
        <w:t>Галимова</w:t>
      </w:r>
      <w:proofErr w:type="spellEnd"/>
    </w:p>
    <w:p w:rsidR="00454EDA" w:rsidRPr="00454EDA" w:rsidRDefault="00454EDA" w:rsidP="00454EDA">
      <w:pPr>
        <w:pStyle w:val="a4"/>
        <w:spacing w:line="276" w:lineRule="auto"/>
        <w:jc w:val="center"/>
        <w:rPr>
          <w:rFonts w:ascii="Times New Roman" w:hAnsi="Times New Roman"/>
          <w:sz w:val="26"/>
          <w:szCs w:val="26"/>
        </w:rPr>
      </w:pPr>
    </w:p>
    <w:p w:rsidR="00454EDA" w:rsidRPr="00454EDA" w:rsidRDefault="00454EDA" w:rsidP="00454EDA">
      <w:pPr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:rsidR="00454EDA" w:rsidRPr="00454EDA" w:rsidRDefault="00454EDA" w:rsidP="00454EDA">
      <w:pPr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:rsidR="00454EDA" w:rsidRPr="00454EDA" w:rsidRDefault="00454EDA" w:rsidP="00454EDA">
      <w:pPr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:rsidR="00454EDA" w:rsidRPr="00454EDA" w:rsidRDefault="00454EDA" w:rsidP="00454EDA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454EDA">
        <w:rPr>
          <w:rFonts w:ascii="Times New Roman" w:hAnsi="Times New Roman" w:cs="Times New Roman"/>
          <w:sz w:val="20"/>
          <w:szCs w:val="20"/>
        </w:rPr>
        <w:t>А.Г.Исакова</w:t>
      </w:r>
      <w:proofErr w:type="spellEnd"/>
    </w:p>
    <w:p w:rsidR="00454EDA" w:rsidRPr="00454EDA" w:rsidRDefault="00454EDA" w:rsidP="00454EDA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54EDA">
        <w:rPr>
          <w:rFonts w:ascii="Times New Roman" w:hAnsi="Times New Roman" w:cs="Times New Roman"/>
          <w:sz w:val="20"/>
          <w:szCs w:val="20"/>
        </w:rPr>
        <w:t>70783</w:t>
      </w:r>
    </w:p>
    <w:p w:rsidR="00454EDA" w:rsidRPr="00454EDA" w:rsidRDefault="00454EDA" w:rsidP="00454EDA">
      <w:pPr>
        <w:spacing w:line="276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sectPr w:rsidR="00454EDA" w:rsidRPr="00454E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DF1E16"/>
    <w:multiLevelType w:val="hybridMultilevel"/>
    <w:tmpl w:val="F0241A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5C7E8A"/>
    <w:multiLevelType w:val="hybridMultilevel"/>
    <w:tmpl w:val="77961D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AA9"/>
    <w:rsid w:val="00454EDA"/>
    <w:rsid w:val="007B4584"/>
    <w:rsid w:val="0085223C"/>
    <w:rsid w:val="00AF2F3F"/>
    <w:rsid w:val="00C13AA9"/>
    <w:rsid w:val="00E10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584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7B45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7B45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3">
    <w:name w:val="List Paragraph"/>
    <w:basedOn w:val="a"/>
    <w:uiPriority w:val="34"/>
    <w:qFormat/>
    <w:rsid w:val="007B4584"/>
    <w:pPr>
      <w:ind w:left="720"/>
      <w:contextualSpacing/>
    </w:pPr>
  </w:style>
  <w:style w:type="paragraph" w:styleId="a4">
    <w:name w:val="No Spacing"/>
    <w:uiPriority w:val="1"/>
    <w:qFormat/>
    <w:rsid w:val="00454EDA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584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7B45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7B45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3">
    <w:name w:val="List Paragraph"/>
    <w:basedOn w:val="a"/>
    <w:uiPriority w:val="34"/>
    <w:qFormat/>
    <w:rsid w:val="007B4584"/>
    <w:pPr>
      <w:ind w:left="720"/>
      <w:contextualSpacing/>
    </w:pPr>
  </w:style>
  <w:style w:type="paragraph" w:styleId="a4">
    <w:name w:val="No Spacing"/>
    <w:uiPriority w:val="1"/>
    <w:qFormat/>
    <w:rsid w:val="00454EDA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426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МАКСИМКА</cp:lastModifiedBy>
  <cp:revision>2</cp:revision>
  <cp:lastPrinted>2016-03-28T11:28:00Z</cp:lastPrinted>
  <dcterms:created xsi:type="dcterms:W3CDTF">2016-03-28T14:16:00Z</dcterms:created>
  <dcterms:modified xsi:type="dcterms:W3CDTF">2016-03-28T14:16:00Z</dcterms:modified>
</cp:coreProperties>
</file>